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EF5" w:rsidRPr="00F52EF5" w:rsidRDefault="00F52EF5" w:rsidP="00F52EF5">
      <w:pPr>
        <w:rPr>
          <w:b/>
        </w:rPr>
      </w:pPr>
      <w:r w:rsidRPr="00F52EF5">
        <w:rPr>
          <w:rFonts w:hint="eastAsia"/>
          <w:b/>
        </w:rPr>
        <w:t xml:space="preserve">Table S3 </w:t>
      </w:r>
      <w:r w:rsidRPr="00F52EF5">
        <w:rPr>
          <w:b/>
        </w:rPr>
        <w:t>Meta-regression analysis of the association of TL and oxidative stress biomarkers with ASD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992"/>
        <w:gridCol w:w="1767"/>
        <w:gridCol w:w="1013"/>
        <w:gridCol w:w="893"/>
        <w:gridCol w:w="885"/>
        <w:gridCol w:w="885"/>
        <w:gridCol w:w="1553"/>
      </w:tblGrid>
      <w:tr w:rsidR="00F52EF5" w:rsidTr="009E05E7">
        <w:tc>
          <w:tcPr>
            <w:tcW w:w="992" w:type="dxa"/>
          </w:tcPr>
          <w:p w:rsidR="00F52EF5" w:rsidRDefault="00F52EF5" w:rsidP="00F52EF5"/>
        </w:tc>
        <w:tc>
          <w:tcPr>
            <w:tcW w:w="1767" w:type="dxa"/>
          </w:tcPr>
          <w:p w:rsidR="00F52EF5" w:rsidRDefault="00F52EF5" w:rsidP="00F52EF5">
            <w:r>
              <w:rPr>
                <w:rFonts w:hint="eastAsia"/>
              </w:rPr>
              <w:t>M</w:t>
            </w:r>
            <w:r w:rsidRPr="00F52EF5">
              <w:t>oderator variables</w:t>
            </w:r>
          </w:p>
        </w:tc>
        <w:tc>
          <w:tcPr>
            <w:tcW w:w="1013" w:type="dxa"/>
          </w:tcPr>
          <w:p w:rsidR="00F52EF5" w:rsidRDefault="00F52EF5" w:rsidP="00F52EF5">
            <w:proofErr w:type="spellStart"/>
            <w:r>
              <w:t>Coef</w:t>
            </w:r>
            <w:proofErr w:type="spellEnd"/>
            <w:r>
              <w:t>.</w:t>
            </w:r>
          </w:p>
        </w:tc>
        <w:tc>
          <w:tcPr>
            <w:tcW w:w="893" w:type="dxa"/>
          </w:tcPr>
          <w:p w:rsidR="00F52EF5" w:rsidRDefault="00F52EF5" w:rsidP="00F52EF5">
            <w:r>
              <w:t>Std. Err.</w:t>
            </w:r>
          </w:p>
        </w:tc>
        <w:tc>
          <w:tcPr>
            <w:tcW w:w="885" w:type="dxa"/>
          </w:tcPr>
          <w:p w:rsidR="00F52EF5" w:rsidRDefault="007A7BF4" w:rsidP="00F52EF5">
            <w:r w:rsidRPr="007A7BF4">
              <w:t xml:space="preserve">t </w:t>
            </w:r>
            <w:r w:rsidR="00F52EF5">
              <w:t xml:space="preserve"> </w:t>
            </w:r>
          </w:p>
        </w:tc>
        <w:tc>
          <w:tcPr>
            <w:tcW w:w="885" w:type="dxa"/>
          </w:tcPr>
          <w:p w:rsidR="00F52EF5" w:rsidRPr="00F52EF5" w:rsidRDefault="00F52EF5" w:rsidP="00F52EF5">
            <w:pPr>
              <w:rPr>
                <w:i/>
              </w:rPr>
            </w:pPr>
            <w:r w:rsidRPr="00F52EF5">
              <w:rPr>
                <w:i/>
              </w:rPr>
              <w:t>P</w:t>
            </w:r>
          </w:p>
        </w:tc>
        <w:tc>
          <w:tcPr>
            <w:tcW w:w="1553" w:type="dxa"/>
          </w:tcPr>
          <w:p w:rsidR="00F52EF5" w:rsidRDefault="00F52EF5" w:rsidP="00F52EF5">
            <w:r>
              <w:t xml:space="preserve">95% </w:t>
            </w:r>
            <w:r w:rsidR="007A7BF4">
              <w:rPr>
                <w:rFonts w:hint="eastAsia"/>
              </w:rPr>
              <w:t>CI</w:t>
            </w:r>
          </w:p>
        </w:tc>
      </w:tr>
      <w:tr w:rsidR="00BD594C" w:rsidRPr="00903B9C" w:rsidTr="009E05E7">
        <w:tc>
          <w:tcPr>
            <w:tcW w:w="992" w:type="dxa"/>
          </w:tcPr>
          <w:p w:rsidR="00BD594C" w:rsidRPr="00903B9C" w:rsidRDefault="00BD594C" w:rsidP="00F52EF5">
            <w:r>
              <w:rPr>
                <w:rFonts w:hint="eastAsia"/>
              </w:rPr>
              <w:t>TL</w:t>
            </w:r>
          </w:p>
        </w:tc>
        <w:tc>
          <w:tcPr>
            <w:tcW w:w="1767" w:type="dxa"/>
          </w:tcPr>
          <w:p w:rsidR="00BD594C" w:rsidRPr="00903B9C" w:rsidRDefault="00BD594C" w:rsidP="00875D3E">
            <w:r w:rsidRPr="00903B9C">
              <w:t>Race</w:t>
            </w:r>
          </w:p>
        </w:tc>
        <w:tc>
          <w:tcPr>
            <w:tcW w:w="1013" w:type="dxa"/>
          </w:tcPr>
          <w:p w:rsidR="00BD594C" w:rsidRDefault="00BD594C" w:rsidP="00875D3E">
            <w:r>
              <w:rPr>
                <w:rFonts w:hint="eastAsia"/>
              </w:rPr>
              <w:t>0</w:t>
            </w:r>
            <w:r w:rsidRPr="00647F2B">
              <w:t>.033</w:t>
            </w:r>
          </w:p>
        </w:tc>
        <w:tc>
          <w:tcPr>
            <w:tcW w:w="893" w:type="dxa"/>
          </w:tcPr>
          <w:p w:rsidR="00BD594C" w:rsidRDefault="00BD594C" w:rsidP="00875D3E">
            <w:r>
              <w:rPr>
                <w:rFonts w:hint="eastAsia"/>
              </w:rPr>
              <w:t>0</w:t>
            </w:r>
            <w:r w:rsidRPr="00647F2B">
              <w:t>.</w:t>
            </w:r>
            <w:r>
              <w:rPr>
                <w:rFonts w:hint="eastAsia"/>
              </w:rPr>
              <w:t>217</w:t>
            </w:r>
          </w:p>
        </w:tc>
        <w:tc>
          <w:tcPr>
            <w:tcW w:w="885" w:type="dxa"/>
          </w:tcPr>
          <w:p w:rsidR="00BD594C" w:rsidRDefault="00BD594C" w:rsidP="00875D3E">
            <w:r w:rsidRPr="00647F2B">
              <w:t>0.1</w:t>
            </w:r>
            <w:r>
              <w:rPr>
                <w:rFonts w:hint="eastAsia"/>
              </w:rPr>
              <w:t>5</w:t>
            </w:r>
          </w:p>
        </w:tc>
        <w:tc>
          <w:tcPr>
            <w:tcW w:w="885" w:type="dxa"/>
          </w:tcPr>
          <w:p w:rsidR="00BD594C" w:rsidRDefault="00BD594C" w:rsidP="00875D3E">
            <w:r w:rsidRPr="00647F2B">
              <w:t>0.8</w:t>
            </w:r>
            <w:r>
              <w:rPr>
                <w:rFonts w:hint="eastAsia"/>
              </w:rPr>
              <w:t>85</w:t>
            </w:r>
          </w:p>
        </w:tc>
        <w:tc>
          <w:tcPr>
            <w:tcW w:w="1553" w:type="dxa"/>
          </w:tcPr>
          <w:p w:rsidR="00BD594C" w:rsidRPr="00903B9C" w:rsidRDefault="00BD594C" w:rsidP="00875D3E">
            <w:pPr>
              <w:rPr>
                <w:sz w:val="15"/>
                <w:szCs w:val="15"/>
              </w:rPr>
            </w:pPr>
            <w:r>
              <w:t>-</w:t>
            </w: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</w:rPr>
              <w:t>526,0</w:t>
            </w:r>
            <w:r>
              <w:t>.</w:t>
            </w:r>
            <w:r>
              <w:rPr>
                <w:rFonts w:hint="eastAsia"/>
              </w:rPr>
              <w:t>592</w:t>
            </w:r>
          </w:p>
        </w:tc>
      </w:tr>
      <w:tr w:rsidR="00BD594C" w:rsidRPr="00903B9C" w:rsidTr="009E05E7">
        <w:tc>
          <w:tcPr>
            <w:tcW w:w="992" w:type="dxa"/>
          </w:tcPr>
          <w:p w:rsidR="00BD594C" w:rsidRPr="00903B9C" w:rsidRDefault="00BD594C" w:rsidP="00F52EF5"/>
        </w:tc>
        <w:tc>
          <w:tcPr>
            <w:tcW w:w="1767" w:type="dxa"/>
          </w:tcPr>
          <w:p w:rsidR="00BD594C" w:rsidRPr="00903B9C" w:rsidRDefault="00BD594C" w:rsidP="00875D3E">
            <w:r w:rsidRPr="00903B9C">
              <w:t>Sample size</w:t>
            </w:r>
          </w:p>
        </w:tc>
        <w:tc>
          <w:tcPr>
            <w:tcW w:w="1013" w:type="dxa"/>
          </w:tcPr>
          <w:p w:rsidR="00BD594C" w:rsidRDefault="00BD594C" w:rsidP="00875D3E">
            <w:r>
              <w:rPr>
                <w:rFonts w:hint="eastAsia"/>
              </w:rPr>
              <w:t>0</w:t>
            </w:r>
            <w:r w:rsidRPr="00171A74">
              <w:t>.94</w:t>
            </w:r>
            <w:r>
              <w:rPr>
                <w:rFonts w:hint="eastAsia"/>
              </w:rPr>
              <w:t>1</w:t>
            </w:r>
          </w:p>
        </w:tc>
        <w:tc>
          <w:tcPr>
            <w:tcW w:w="893" w:type="dxa"/>
          </w:tcPr>
          <w:p w:rsidR="00BD594C" w:rsidRDefault="00BD594C" w:rsidP="00875D3E">
            <w:r>
              <w:rPr>
                <w:rFonts w:hint="eastAsia"/>
              </w:rPr>
              <w:t>0</w:t>
            </w:r>
            <w:r w:rsidRPr="00171A74">
              <w:t>.</w:t>
            </w:r>
            <w:r>
              <w:rPr>
                <w:rFonts w:hint="eastAsia"/>
              </w:rPr>
              <w:t>353</w:t>
            </w:r>
          </w:p>
        </w:tc>
        <w:tc>
          <w:tcPr>
            <w:tcW w:w="885" w:type="dxa"/>
          </w:tcPr>
          <w:p w:rsidR="00BD594C" w:rsidRDefault="00BD594C" w:rsidP="00875D3E">
            <w:r>
              <w:rPr>
                <w:rFonts w:hint="eastAsia"/>
              </w:rPr>
              <w:t>2.67</w:t>
            </w:r>
          </w:p>
        </w:tc>
        <w:tc>
          <w:tcPr>
            <w:tcW w:w="885" w:type="dxa"/>
          </w:tcPr>
          <w:p w:rsidR="00BD594C" w:rsidRDefault="00BD594C" w:rsidP="00875D3E">
            <w:r w:rsidRPr="00171A74">
              <w:t>0.0</w:t>
            </w:r>
            <w:r>
              <w:rPr>
                <w:rFonts w:hint="eastAsia"/>
              </w:rPr>
              <w:t>45</w:t>
            </w:r>
          </w:p>
        </w:tc>
        <w:tc>
          <w:tcPr>
            <w:tcW w:w="1553" w:type="dxa"/>
          </w:tcPr>
          <w:p w:rsidR="00BD594C" w:rsidRPr="00903B9C" w:rsidRDefault="00BD594C" w:rsidP="00875D3E">
            <w:pPr>
              <w:rPr>
                <w:sz w:val="15"/>
                <w:szCs w:val="15"/>
              </w:rPr>
            </w:pP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</w:rPr>
              <w:t>034,</w:t>
            </w:r>
            <w:r>
              <w:t>1.</w:t>
            </w:r>
            <w:r>
              <w:rPr>
                <w:rFonts w:hint="eastAsia"/>
              </w:rPr>
              <w:t>848</w:t>
            </w:r>
          </w:p>
        </w:tc>
      </w:tr>
      <w:tr w:rsidR="00BD594C" w:rsidRPr="00903B9C" w:rsidTr="009E05E7">
        <w:tc>
          <w:tcPr>
            <w:tcW w:w="992" w:type="dxa"/>
          </w:tcPr>
          <w:p w:rsidR="00BD594C" w:rsidRPr="00903B9C" w:rsidRDefault="00BD594C" w:rsidP="00F52EF5"/>
        </w:tc>
        <w:tc>
          <w:tcPr>
            <w:tcW w:w="1767" w:type="dxa"/>
          </w:tcPr>
          <w:p w:rsidR="00BD594C" w:rsidRPr="00903B9C" w:rsidRDefault="00BD594C" w:rsidP="00875D3E">
            <w:r w:rsidRPr="00903B9C">
              <w:t>Assay unit</w:t>
            </w:r>
          </w:p>
        </w:tc>
        <w:tc>
          <w:tcPr>
            <w:tcW w:w="1013" w:type="dxa"/>
          </w:tcPr>
          <w:p w:rsidR="00BD594C" w:rsidRDefault="00BD594C" w:rsidP="00875D3E">
            <w:r w:rsidRPr="000E723D">
              <w:t>-</w:t>
            </w:r>
            <w:r>
              <w:rPr>
                <w:rFonts w:hint="eastAsia"/>
              </w:rPr>
              <w:t>0</w:t>
            </w:r>
            <w:r w:rsidRPr="000E723D">
              <w:t>.28</w:t>
            </w:r>
            <w:r>
              <w:rPr>
                <w:rFonts w:hint="eastAsia"/>
              </w:rPr>
              <w:t>3</w:t>
            </w:r>
          </w:p>
        </w:tc>
        <w:tc>
          <w:tcPr>
            <w:tcW w:w="893" w:type="dxa"/>
          </w:tcPr>
          <w:p w:rsidR="00BD594C" w:rsidRDefault="00BD594C" w:rsidP="00875D3E">
            <w:r>
              <w:rPr>
                <w:rFonts w:hint="eastAsia"/>
              </w:rPr>
              <w:t>0</w:t>
            </w:r>
            <w:r w:rsidRPr="000E723D">
              <w:t>.1</w:t>
            </w:r>
            <w:r>
              <w:rPr>
                <w:rFonts w:hint="eastAsia"/>
              </w:rPr>
              <w:t>90</w:t>
            </w:r>
          </w:p>
        </w:tc>
        <w:tc>
          <w:tcPr>
            <w:tcW w:w="885" w:type="dxa"/>
          </w:tcPr>
          <w:p w:rsidR="00BD594C" w:rsidRDefault="00BD594C" w:rsidP="00875D3E">
            <w:r w:rsidRPr="000E723D">
              <w:t>-1.</w:t>
            </w:r>
            <w:r>
              <w:rPr>
                <w:rFonts w:hint="eastAsia"/>
              </w:rPr>
              <w:t>48</w:t>
            </w:r>
          </w:p>
        </w:tc>
        <w:tc>
          <w:tcPr>
            <w:tcW w:w="885" w:type="dxa"/>
          </w:tcPr>
          <w:p w:rsidR="00BD594C" w:rsidRDefault="00BD594C" w:rsidP="00875D3E">
            <w:r w:rsidRPr="000E723D">
              <w:t>0.</w:t>
            </w:r>
            <w:r>
              <w:rPr>
                <w:rFonts w:hint="eastAsia"/>
              </w:rPr>
              <w:t>198</w:t>
            </w:r>
          </w:p>
        </w:tc>
        <w:tc>
          <w:tcPr>
            <w:tcW w:w="1553" w:type="dxa"/>
          </w:tcPr>
          <w:p w:rsidR="00BD594C" w:rsidRPr="00903B9C" w:rsidRDefault="00BD594C" w:rsidP="00875D3E">
            <w:pPr>
              <w:rPr>
                <w:sz w:val="15"/>
                <w:szCs w:val="15"/>
              </w:rPr>
            </w:pPr>
            <w:r>
              <w:t>-</w:t>
            </w: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</w:rPr>
              <w:t>772,0</w:t>
            </w:r>
            <w:r>
              <w:t>.</w:t>
            </w:r>
            <w:r>
              <w:rPr>
                <w:rFonts w:hint="eastAsia"/>
              </w:rPr>
              <w:t>207</w:t>
            </w:r>
          </w:p>
        </w:tc>
      </w:tr>
      <w:tr w:rsidR="00BD594C" w:rsidRPr="00903B9C" w:rsidTr="009E05E7">
        <w:tc>
          <w:tcPr>
            <w:tcW w:w="992" w:type="dxa"/>
          </w:tcPr>
          <w:p w:rsidR="00BD594C" w:rsidRPr="00903B9C" w:rsidRDefault="00BD594C" w:rsidP="00F52EF5"/>
        </w:tc>
        <w:tc>
          <w:tcPr>
            <w:tcW w:w="1767" w:type="dxa"/>
          </w:tcPr>
          <w:p w:rsidR="00BD594C" w:rsidRPr="00903B9C" w:rsidRDefault="00BD594C" w:rsidP="00875D3E">
            <w:r w:rsidRPr="00903B9C">
              <w:t>Sample source</w:t>
            </w:r>
          </w:p>
        </w:tc>
        <w:tc>
          <w:tcPr>
            <w:tcW w:w="1013" w:type="dxa"/>
          </w:tcPr>
          <w:p w:rsidR="00BD594C" w:rsidRDefault="00BD594C" w:rsidP="00875D3E">
            <w:r>
              <w:rPr>
                <w:rFonts w:hint="eastAsia"/>
              </w:rPr>
              <w:t>0</w:t>
            </w:r>
            <w:r w:rsidRPr="008C0674">
              <w:t>.547</w:t>
            </w:r>
          </w:p>
        </w:tc>
        <w:tc>
          <w:tcPr>
            <w:tcW w:w="893" w:type="dxa"/>
          </w:tcPr>
          <w:p w:rsidR="00BD594C" w:rsidRDefault="00BD594C" w:rsidP="00875D3E">
            <w:r>
              <w:rPr>
                <w:rFonts w:hint="eastAsia"/>
              </w:rPr>
              <w:t>0</w:t>
            </w:r>
            <w:r w:rsidRPr="008C0674">
              <w:t>.</w:t>
            </w:r>
            <w:r>
              <w:rPr>
                <w:rFonts w:hint="eastAsia"/>
              </w:rPr>
              <w:t>406</w:t>
            </w:r>
          </w:p>
        </w:tc>
        <w:tc>
          <w:tcPr>
            <w:tcW w:w="885" w:type="dxa"/>
          </w:tcPr>
          <w:p w:rsidR="00BD594C" w:rsidRDefault="00BD594C" w:rsidP="00875D3E">
            <w:r w:rsidRPr="008C0674">
              <w:t>1.</w:t>
            </w:r>
            <w:r>
              <w:rPr>
                <w:rFonts w:hint="eastAsia"/>
              </w:rPr>
              <w:t>35</w:t>
            </w:r>
          </w:p>
        </w:tc>
        <w:tc>
          <w:tcPr>
            <w:tcW w:w="885" w:type="dxa"/>
          </w:tcPr>
          <w:p w:rsidR="00BD594C" w:rsidRDefault="00BD594C" w:rsidP="00875D3E">
            <w:r w:rsidRPr="008C0674">
              <w:t>0.</w:t>
            </w:r>
            <w:r>
              <w:rPr>
                <w:rFonts w:hint="eastAsia"/>
              </w:rPr>
              <w:t>236</w:t>
            </w:r>
          </w:p>
        </w:tc>
        <w:tc>
          <w:tcPr>
            <w:tcW w:w="1553" w:type="dxa"/>
          </w:tcPr>
          <w:p w:rsidR="00BD594C" w:rsidRPr="00903B9C" w:rsidRDefault="00BD594C" w:rsidP="00875D3E">
            <w:pPr>
              <w:rPr>
                <w:sz w:val="15"/>
                <w:szCs w:val="15"/>
              </w:rPr>
            </w:pPr>
            <w:r>
              <w:t>-</w:t>
            </w: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</w:rPr>
              <w:t>497,</w:t>
            </w:r>
            <w:r>
              <w:t>1.</w:t>
            </w:r>
            <w:r>
              <w:rPr>
                <w:rFonts w:hint="eastAsia"/>
              </w:rPr>
              <w:t>591</w:t>
            </w:r>
          </w:p>
        </w:tc>
      </w:tr>
      <w:tr w:rsidR="00BD594C" w:rsidTr="009E05E7">
        <w:tc>
          <w:tcPr>
            <w:tcW w:w="992" w:type="dxa"/>
          </w:tcPr>
          <w:p w:rsidR="00BD594C" w:rsidRPr="00903B9C" w:rsidRDefault="00BD594C" w:rsidP="00F52EF5"/>
        </w:tc>
        <w:tc>
          <w:tcPr>
            <w:tcW w:w="1767" w:type="dxa"/>
          </w:tcPr>
          <w:p w:rsidR="00BD594C" w:rsidRPr="002E3466" w:rsidRDefault="00BD594C" w:rsidP="00875D3E">
            <w:pPr>
              <w:rPr>
                <w:color w:val="FF0000"/>
              </w:rPr>
            </w:pPr>
            <w:r w:rsidRPr="00903B9C">
              <w:t>Control</w:t>
            </w:r>
          </w:p>
        </w:tc>
        <w:tc>
          <w:tcPr>
            <w:tcW w:w="1013" w:type="dxa"/>
          </w:tcPr>
          <w:p w:rsidR="00BD594C" w:rsidRDefault="00BD594C" w:rsidP="00875D3E">
            <w:r>
              <w:rPr>
                <w:rFonts w:hint="eastAsia"/>
              </w:rPr>
              <w:t>0</w:t>
            </w:r>
            <w:r w:rsidRPr="009E5DCF">
              <w:t>.03</w:t>
            </w:r>
            <w:r>
              <w:rPr>
                <w:rFonts w:hint="eastAsia"/>
              </w:rPr>
              <w:t>5</w:t>
            </w:r>
          </w:p>
        </w:tc>
        <w:tc>
          <w:tcPr>
            <w:tcW w:w="893" w:type="dxa"/>
          </w:tcPr>
          <w:p w:rsidR="00BD594C" w:rsidRDefault="00BD594C" w:rsidP="00875D3E">
            <w:r>
              <w:rPr>
                <w:rFonts w:hint="eastAsia"/>
              </w:rPr>
              <w:t>0</w:t>
            </w:r>
            <w:r w:rsidRPr="009E5DCF">
              <w:t>.</w:t>
            </w:r>
            <w:r>
              <w:rPr>
                <w:rFonts w:hint="eastAsia"/>
              </w:rPr>
              <w:t>239</w:t>
            </w:r>
          </w:p>
        </w:tc>
        <w:tc>
          <w:tcPr>
            <w:tcW w:w="885" w:type="dxa"/>
          </w:tcPr>
          <w:p w:rsidR="00BD594C" w:rsidRDefault="00BD594C" w:rsidP="00875D3E">
            <w:r w:rsidRPr="009E5DCF">
              <w:t>0.1</w:t>
            </w:r>
            <w:r>
              <w:rPr>
                <w:rFonts w:hint="eastAsia"/>
              </w:rPr>
              <w:t>5</w:t>
            </w:r>
          </w:p>
        </w:tc>
        <w:tc>
          <w:tcPr>
            <w:tcW w:w="885" w:type="dxa"/>
          </w:tcPr>
          <w:p w:rsidR="00BD594C" w:rsidRPr="005A2CC5" w:rsidRDefault="00BD594C" w:rsidP="00875D3E">
            <w:r w:rsidRPr="009E5DCF">
              <w:t>0.8</w:t>
            </w:r>
            <w:r>
              <w:rPr>
                <w:rFonts w:hint="eastAsia"/>
              </w:rPr>
              <w:t>90</w:t>
            </w:r>
          </w:p>
        </w:tc>
        <w:tc>
          <w:tcPr>
            <w:tcW w:w="1553" w:type="dxa"/>
          </w:tcPr>
          <w:p w:rsidR="00BD594C" w:rsidRDefault="00BD594C" w:rsidP="00875D3E">
            <w:r>
              <w:t>-</w:t>
            </w: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</w:rPr>
              <w:t>580,0</w:t>
            </w:r>
            <w:r>
              <w:t>.</w:t>
            </w:r>
            <w:r>
              <w:rPr>
                <w:rFonts w:hint="eastAsia"/>
              </w:rPr>
              <w:t>649</w:t>
            </w:r>
          </w:p>
        </w:tc>
      </w:tr>
      <w:tr w:rsidR="00BD594C" w:rsidTr="009E05E7">
        <w:tc>
          <w:tcPr>
            <w:tcW w:w="992" w:type="dxa"/>
          </w:tcPr>
          <w:p w:rsidR="00BD594C" w:rsidRPr="00903B9C" w:rsidRDefault="00BD594C" w:rsidP="00F52EF5">
            <w:r w:rsidRPr="00F52EF5">
              <w:t>8-OHdG</w:t>
            </w:r>
          </w:p>
        </w:tc>
        <w:tc>
          <w:tcPr>
            <w:tcW w:w="1767" w:type="dxa"/>
          </w:tcPr>
          <w:p w:rsidR="00BD594C" w:rsidRPr="00903B9C" w:rsidRDefault="00BD594C" w:rsidP="00875D3E">
            <w:r w:rsidRPr="00903B9C">
              <w:t>Race</w:t>
            </w:r>
          </w:p>
        </w:tc>
        <w:tc>
          <w:tcPr>
            <w:tcW w:w="1013" w:type="dxa"/>
          </w:tcPr>
          <w:p w:rsidR="00BD594C" w:rsidRDefault="00BD594C" w:rsidP="00875D3E">
            <w:r w:rsidRPr="00B61E75">
              <w:t xml:space="preserve"> </w:t>
            </w:r>
            <w:r>
              <w:rPr>
                <w:rFonts w:hint="eastAsia"/>
              </w:rPr>
              <w:t>0</w:t>
            </w:r>
            <w:r w:rsidRPr="00B61E75">
              <w:t>.612</w:t>
            </w:r>
          </w:p>
        </w:tc>
        <w:tc>
          <w:tcPr>
            <w:tcW w:w="893" w:type="dxa"/>
          </w:tcPr>
          <w:p w:rsidR="00BD594C" w:rsidRDefault="00BD594C" w:rsidP="00875D3E">
            <w:r w:rsidRPr="00B61E75">
              <w:t>1.1</w:t>
            </w:r>
            <w:r>
              <w:rPr>
                <w:rFonts w:hint="eastAsia"/>
              </w:rPr>
              <w:t>95</w:t>
            </w:r>
            <w:r w:rsidRPr="00B61E75">
              <w:t xml:space="preserve">     </w:t>
            </w:r>
          </w:p>
        </w:tc>
        <w:tc>
          <w:tcPr>
            <w:tcW w:w="885" w:type="dxa"/>
          </w:tcPr>
          <w:p w:rsidR="00BD594C" w:rsidRDefault="00BD594C" w:rsidP="00875D3E">
            <w:r w:rsidRPr="00B61E75">
              <w:t>0.5</w:t>
            </w:r>
            <w:r>
              <w:rPr>
                <w:rFonts w:hint="eastAsia"/>
              </w:rPr>
              <w:t>1</w:t>
            </w:r>
          </w:p>
        </w:tc>
        <w:tc>
          <w:tcPr>
            <w:tcW w:w="885" w:type="dxa"/>
          </w:tcPr>
          <w:p w:rsidR="00BD594C" w:rsidRDefault="00BD594C" w:rsidP="00875D3E">
            <w:r w:rsidRPr="00B61E75">
              <w:t>0.6</w:t>
            </w:r>
            <w:r>
              <w:rPr>
                <w:rFonts w:hint="eastAsia"/>
              </w:rPr>
              <w:t>27</w:t>
            </w:r>
          </w:p>
        </w:tc>
        <w:tc>
          <w:tcPr>
            <w:tcW w:w="1553" w:type="dxa"/>
          </w:tcPr>
          <w:p w:rsidR="00BD594C" w:rsidRPr="00903B9C" w:rsidRDefault="00BD594C" w:rsidP="00875D3E">
            <w:pPr>
              <w:rPr>
                <w:sz w:val="15"/>
                <w:szCs w:val="15"/>
              </w:rPr>
            </w:pPr>
            <w:r>
              <w:t>-</w:t>
            </w:r>
            <w:r>
              <w:rPr>
                <w:rFonts w:hint="eastAsia"/>
              </w:rPr>
              <w:t>2.311,</w:t>
            </w:r>
            <w:r>
              <w:t xml:space="preserve"> </w:t>
            </w:r>
            <w:r>
              <w:rPr>
                <w:rFonts w:hint="eastAsia"/>
              </w:rPr>
              <w:t>3.536</w:t>
            </w:r>
          </w:p>
        </w:tc>
      </w:tr>
      <w:tr w:rsidR="00BD594C" w:rsidTr="009E05E7">
        <w:tc>
          <w:tcPr>
            <w:tcW w:w="992" w:type="dxa"/>
          </w:tcPr>
          <w:p w:rsidR="00BD594C" w:rsidRPr="00903B9C" w:rsidRDefault="00BD594C" w:rsidP="00F52EF5"/>
        </w:tc>
        <w:tc>
          <w:tcPr>
            <w:tcW w:w="1767" w:type="dxa"/>
          </w:tcPr>
          <w:p w:rsidR="00BD594C" w:rsidRPr="00903B9C" w:rsidRDefault="00BD594C" w:rsidP="00875D3E">
            <w:r w:rsidRPr="00903B9C">
              <w:t>Sample size</w:t>
            </w:r>
          </w:p>
        </w:tc>
        <w:tc>
          <w:tcPr>
            <w:tcW w:w="1013" w:type="dxa"/>
          </w:tcPr>
          <w:p w:rsidR="00BD594C" w:rsidRDefault="00BD594C" w:rsidP="00875D3E">
            <w:r w:rsidRPr="00FF180D">
              <w:t>-1.909</w:t>
            </w:r>
          </w:p>
        </w:tc>
        <w:tc>
          <w:tcPr>
            <w:tcW w:w="893" w:type="dxa"/>
          </w:tcPr>
          <w:p w:rsidR="00BD594C" w:rsidRDefault="00BD594C" w:rsidP="00875D3E">
            <w:r w:rsidRPr="00FF180D">
              <w:t>1.7</w:t>
            </w:r>
            <w:r>
              <w:rPr>
                <w:rFonts w:hint="eastAsia"/>
              </w:rPr>
              <w:t>83</w:t>
            </w:r>
            <w:r w:rsidRPr="00FF180D">
              <w:t xml:space="preserve">    </w:t>
            </w:r>
          </w:p>
        </w:tc>
        <w:tc>
          <w:tcPr>
            <w:tcW w:w="885" w:type="dxa"/>
          </w:tcPr>
          <w:p w:rsidR="00BD594C" w:rsidRDefault="00BD594C" w:rsidP="00875D3E">
            <w:r w:rsidRPr="00FF180D">
              <w:t>-1.0</w:t>
            </w:r>
            <w:r>
              <w:rPr>
                <w:rFonts w:hint="eastAsia"/>
              </w:rPr>
              <w:t>7</w:t>
            </w:r>
          </w:p>
        </w:tc>
        <w:tc>
          <w:tcPr>
            <w:tcW w:w="885" w:type="dxa"/>
          </w:tcPr>
          <w:p w:rsidR="00BD594C" w:rsidRDefault="00BD594C" w:rsidP="00875D3E">
            <w:r w:rsidRPr="00FF180D">
              <w:t>0.</w:t>
            </w:r>
            <w:r>
              <w:rPr>
                <w:rFonts w:hint="eastAsia"/>
              </w:rPr>
              <w:t>325</w:t>
            </w:r>
            <w:r w:rsidRPr="00FF180D">
              <w:t xml:space="preserve"> </w:t>
            </w:r>
          </w:p>
        </w:tc>
        <w:tc>
          <w:tcPr>
            <w:tcW w:w="1553" w:type="dxa"/>
          </w:tcPr>
          <w:p w:rsidR="00BD594C" w:rsidRPr="00903B9C" w:rsidRDefault="00BD594C" w:rsidP="00875D3E">
            <w:pPr>
              <w:rPr>
                <w:sz w:val="15"/>
                <w:szCs w:val="15"/>
              </w:rPr>
            </w:pPr>
            <w:r>
              <w:t>-</w:t>
            </w:r>
            <w:r>
              <w:rPr>
                <w:rFonts w:hint="eastAsia"/>
              </w:rPr>
              <w:t>6.272,</w:t>
            </w:r>
            <w:r>
              <w:t xml:space="preserve"> </w:t>
            </w:r>
            <w:r>
              <w:rPr>
                <w:rFonts w:hint="eastAsia"/>
              </w:rPr>
              <w:t>2.453</w:t>
            </w:r>
          </w:p>
        </w:tc>
      </w:tr>
      <w:tr w:rsidR="00BD594C" w:rsidTr="009E05E7">
        <w:tc>
          <w:tcPr>
            <w:tcW w:w="992" w:type="dxa"/>
          </w:tcPr>
          <w:p w:rsidR="00BD594C" w:rsidRPr="00903B9C" w:rsidRDefault="00BD594C" w:rsidP="00F52EF5"/>
        </w:tc>
        <w:tc>
          <w:tcPr>
            <w:tcW w:w="1767" w:type="dxa"/>
          </w:tcPr>
          <w:p w:rsidR="00BD594C" w:rsidRPr="00903B9C" w:rsidRDefault="00BD594C" w:rsidP="00875D3E">
            <w:r w:rsidRPr="00903B9C">
              <w:t>Sample source</w:t>
            </w:r>
          </w:p>
        </w:tc>
        <w:tc>
          <w:tcPr>
            <w:tcW w:w="1013" w:type="dxa"/>
          </w:tcPr>
          <w:p w:rsidR="00BD594C" w:rsidRDefault="00BD594C" w:rsidP="00875D3E">
            <w:r w:rsidRPr="009E3489">
              <w:t>-</w:t>
            </w:r>
            <w:r>
              <w:rPr>
                <w:rFonts w:hint="eastAsia"/>
              </w:rPr>
              <w:t>0</w:t>
            </w:r>
            <w:r w:rsidRPr="009E3489">
              <w:t>.445</w:t>
            </w:r>
          </w:p>
        </w:tc>
        <w:tc>
          <w:tcPr>
            <w:tcW w:w="893" w:type="dxa"/>
          </w:tcPr>
          <w:p w:rsidR="00BD594C" w:rsidRDefault="00BD594C" w:rsidP="00875D3E">
            <w:r w:rsidRPr="009E3489">
              <w:t>1.1</w:t>
            </w:r>
            <w:r>
              <w:rPr>
                <w:rFonts w:hint="eastAsia"/>
              </w:rPr>
              <w:t>14</w:t>
            </w:r>
            <w:r w:rsidRPr="009E3489">
              <w:t xml:space="preserve">   </w:t>
            </w:r>
          </w:p>
        </w:tc>
        <w:tc>
          <w:tcPr>
            <w:tcW w:w="885" w:type="dxa"/>
          </w:tcPr>
          <w:p w:rsidR="00BD594C" w:rsidRDefault="00BD594C" w:rsidP="00875D3E">
            <w:r w:rsidRPr="009E3489">
              <w:t>-0.40</w:t>
            </w:r>
          </w:p>
        </w:tc>
        <w:tc>
          <w:tcPr>
            <w:tcW w:w="885" w:type="dxa"/>
          </w:tcPr>
          <w:p w:rsidR="00BD594C" w:rsidRDefault="00BD594C" w:rsidP="00875D3E">
            <w:r w:rsidRPr="009E3489">
              <w:t>0.</w:t>
            </w:r>
            <w:r>
              <w:rPr>
                <w:rFonts w:hint="eastAsia"/>
              </w:rPr>
              <w:t>703</w:t>
            </w:r>
          </w:p>
        </w:tc>
        <w:tc>
          <w:tcPr>
            <w:tcW w:w="1553" w:type="dxa"/>
          </w:tcPr>
          <w:p w:rsidR="00BD594C" w:rsidRPr="00903B9C" w:rsidRDefault="00BD594C" w:rsidP="00875D3E">
            <w:pPr>
              <w:rPr>
                <w:sz w:val="15"/>
                <w:szCs w:val="15"/>
              </w:rPr>
            </w:pPr>
            <w:r>
              <w:t>-</w:t>
            </w:r>
            <w:r>
              <w:rPr>
                <w:rFonts w:hint="eastAsia"/>
              </w:rPr>
              <w:t>3.172,2.281</w:t>
            </w:r>
          </w:p>
        </w:tc>
      </w:tr>
      <w:tr w:rsidR="00BD594C" w:rsidTr="009E05E7">
        <w:tc>
          <w:tcPr>
            <w:tcW w:w="992" w:type="dxa"/>
          </w:tcPr>
          <w:p w:rsidR="00BD594C" w:rsidRPr="00903B9C" w:rsidRDefault="00BD594C" w:rsidP="00F52EF5"/>
        </w:tc>
        <w:tc>
          <w:tcPr>
            <w:tcW w:w="1767" w:type="dxa"/>
          </w:tcPr>
          <w:p w:rsidR="00BD594C" w:rsidRPr="00903B9C" w:rsidRDefault="00BD594C" w:rsidP="00875D3E">
            <w:r w:rsidRPr="002E3466">
              <w:t>Detection method</w:t>
            </w:r>
          </w:p>
        </w:tc>
        <w:tc>
          <w:tcPr>
            <w:tcW w:w="1013" w:type="dxa"/>
          </w:tcPr>
          <w:p w:rsidR="00BD594C" w:rsidRDefault="00BD594C" w:rsidP="00875D3E">
            <w:r>
              <w:rPr>
                <w:rFonts w:hint="eastAsia"/>
              </w:rPr>
              <w:t>-1.305</w:t>
            </w:r>
          </w:p>
        </w:tc>
        <w:tc>
          <w:tcPr>
            <w:tcW w:w="893" w:type="dxa"/>
          </w:tcPr>
          <w:p w:rsidR="00BD594C" w:rsidRDefault="00BD594C" w:rsidP="00875D3E">
            <w:r>
              <w:rPr>
                <w:rFonts w:hint="eastAsia"/>
              </w:rPr>
              <w:t>1.984</w:t>
            </w:r>
            <w:r w:rsidRPr="005A2CC5">
              <w:t xml:space="preserve">     </w:t>
            </w:r>
          </w:p>
        </w:tc>
        <w:tc>
          <w:tcPr>
            <w:tcW w:w="885" w:type="dxa"/>
          </w:tcPr>
          <w:p w:rsidR="00BD594C" w:rsidRDefault="00BD594C" w:rsidP="00875D3E">
            <w:r>
              <w:rPr>
                <w:rFonts w:hint="eastAsia"/>
              </w:rPr>
              <w:t>-0.66</w:t>
            </w:r>
          </w:p>
        </w:tc>
        <w:tc>
          <w:tcPr>
            <w:tcW w:w="885" w:type="dxa"/>
          </w:tcPr>
          <w:p w:rsidR="00BD594C" w:rsidRDefault="00BD594C" w:rsidP="00875D3E">
            <w:r w:rsidRPr="005A2CC5">
              <w:t>0.</w:t>
            </w:r>
            <w:r>
              <w:rPr>
                <w:rFonts w:hint="eastAsia"/>
              </w:rPr>
              <w:t>535</w:t>
            </w:r>
          </w:p>
        </w:tc>
        <w:tc>
          <w:tcPr>
            <w:tcW w:w="1553" w:type="dxa"/>
          </w:tcPr>
          <w:p w:rsidR="00BD594C" w:rsidRPr="00903B9C" w:rsidRDefault="00BD594C" w:rsidP="00875D3E">
            <w:pPr>
              <w:rPr>
                <w:sz w:val="15"/>
                <w:szCs w:val="15"/>
              </w:rPr>
            </w:pPr>
            <w:r>
              <w:t>-</w:t>
            </w:r>
            <w:r>
              <w:rPr>
                <w:rFonts w:hint="eastAsia"/>
              </w:rPr>
              <w:t>6.160,3.550</w:t>
            </w:r>
          </w:p>
        </w:tc>
      </w:tr>
      <w:tr w:rsidR="00BD594C" w:rsidTr="009E05E7">
        <w:tc>
          <w:tcPr>
            <w:tcW w:w="992" w:type="dxa"/>
          </w:tcPr>
          <w:p w:rsidR="00BD594C" w:rsidRPr="00903B9C" w:rsidRDefault="00BD594C" w:rsidP="00F52EF5">
            <w:r>
              <w:rPr>
                <w:rFonts w:hint="eastAsia"/>
              </w:rPr>
              <w:t>TAC</w:t>
            </w:r>
          </w:p>
        </w:tc>
        <w:tc>
          <w:tcPr>
            <w:tcW w:w="1767" w:type="dxa"/>
          </w:tcPr>
          <w:p w:rsidR="00BD594C" w:rsidRPr="00903B9C" w:rsidRDefault="00BD594C" w:rsidP="00875D3E">
            <w:r w:rsidRPr="00903B9C">
              <w:t>Control</w:t>
            </w:r>
          </w:p>
        </w:tc>
        <w:tc>
          <w:tcPr>
            <w:tcW w:w="1013" w:type="dxa"/>
          </w:tcPr>
          <w:p w:rsidR="00BD594C" w:rsidRDefault="00BD594C" w:rsidP="00875D3E">
            <w:r>
              <w:rPr>
                <w:rFonts w:hint="eastAsia"/>
              </w:rPr>
              <w:t>0</w:t>
            </w:r>
            <w:r w:rsidRPr="00467035">
              <w:t>.5</w:t>
            </w:r>
            <w:r>
              <w:rPr>
                <w:rFonts w:hint="eastAsia"/>
              </w:rPr>
              <w:t>17</w:t>
            </w:r>
          </w:p>
        </w:tc>
        <w:tc>
          <w:tcPr>
            <w:tcW w:w="893" w:type="dxa"/>
          </w:tcPr>
          <w:p w:rsidR="00BD594C" w:rsidRDefault="00BD594C" w:rsidP="00875D3E">
            <w:r>
              <w:rPr>
                <w:rFonts w:hint="eastAsia"/>
              </w:rPr>
              <w:t>1</w:t>
            </w:r>
            <w:r w:rsidRPr="00467035">
              <w:t>2.</w:t>
            </w:r>
            <w:r>
              <w:rPr>
                <w:rFonts w:hint="eastAsia"/>
              </w:rPr>
              <w:t>086</w:t>
            </w:r>
          </w:p>
        </w:tc>
        <w:tc>
          <w:tcPr>
            <w:tcW w:w="885" w:type="dxa"/>
          </w:tcPr>
          <w:p w:rsidR="00BD594C" w:rsidRDefault="00BD594C" w:rsidP="00875D3E">
            <w:r>
              <w:rPr>
                <w:rFonts w:hint="eastAsia"/>
              </w:rPr>
              <w:t>0.04</w:t>
            </w:r>
          </w:p>
        </w:tc>
        <w:tc>
          <w:tcPr>
            <w:tcW w:w="885" w:type="dxa"/>
          </w:tcPr>
          <w:p w:rsidR="00BD594C" w:rsidRDefault="00BD594C" w:rsidP="00875D3E">
            <w:r w:rsidRPr="00467035">
              <w:t>0.</w:t>
            </w:r>
            <w:r>
              <w:rPr>
                <w:rFonts w:hint="eastAsia"/>
              </w:rPr>
              <w:t>967</w:t>
            </w:r>
          </w:p>
        </w:tc>
        <w:tc>
          <w:tcPr>
            <w:tcW w:w="1553" w:type="dxa"/>
          </w:tcPr>
          <w:p w:rsidR="00BD594C" w:rsidRDefault="00BD594C" w:rsidP="00875D3E">
            <w:r>
              <w:t>-</w:t>
            </w:r>
            <w:r>
              <w:rPr>
                <w:rFonts w:hint="eastAsia"/>
              </w:rPr>
              <w:t>25.816,26.850</w:t>
            </w:r>
          </w:p>
        </w:tc>
      </w:tr>
      <w:tr w:rsidR="00BD594C" w:rsidTr="009E05E7">
        <w:tc>
          <w:tcPr>
            <w:tcW w:w="992" w:type="dxa"/>
          </w:tcPr>
          <w:p w:rsidR="00BD594C" w:rsidRPr="00903B9C" w:rsidRDefault="00BD594C" w:rsidP="00F52EF5"/>
        </w:tc>
        <w:tc>
          <w:tcPr>
            <w:tcW w:w="1767" w:type="dxa"/>
          </w:tcPr>
          <w:p w:rsidR="00BD594C" w:rsidRPr="00903B9C" w:rsidRDefault="00BD594C" w:rsidP="00875D3E">
            <w:r w:rsidRPr="00903B9C">
              <w:t>Race</w:t>
            </w:r>
          </w:p>
        </w:tc>
        <w:tc>
          <w:tcPr>
            <w:tcW w:w="1013" w:type="dxa"/>
          </w:tcPr>
          <w:p w:rsidR="00BD594C" w:rsidRDefault="00BD594C" w:rsidP="00875D3E">
            <w:r w:rsidRPr="00863462">
              <w:t>1.9</w:t>
            </w:r>
            <w:r>
              <w:rPr>
                <w:rFonts w:hint="eastAsia"/>
              </w:rPr>
              <w:t>51</w:t>
            </w:r>
          </w:p>
        </w:tc>
        <w:tc>
          <w:tcPr>
            <w:tcW w:w="893" w:type="dxa"/>
          </w:tcPr>
          <w:p w:rsidR="00BD594C" w:rsidRDefault="00BD594C" w:rsidP="00875D3E">
            <w:r w:rsidRPr="004F5B0A">
              <w:t>1</w:t>
            </w:r>
            <w:r>
              <w:rPr>
                <w:rFonts w:hint="eastAsia"/>
              </w:rPr>
              <w:t>5.751</w:t>
            </w:r>
          </w:p>
        </w:tc>
        <w:tc>
          <w:tcPr>
            <w:tcW w:w="885" w:type="dxa"/>
          </w:tcPr>
          <w:p w:rsidR="00BD594C" w:rsidRDefault="00BD594C" w:rsidP="00875D3E">
            <w:r>
              <w:rPr>
                <w:rFonts w:hint="eastAsia"/>
              </w:rPr>
              <w:t>0.12</w:t>
            </w:r>
          </w:p>
        </w:tc>
        <w:tc>
          <w:tcPr>
            <w:tcW w:w="885" w:type="dxa"/>
          </w:tcPr>
          <w:p w:rsidR="00BD594C" w:rsidRDefault="00BD594C" w:rsidP="00875D3E">
            <w:r w:rsidRPr="004F5B0A">
              <w:t>0.</w:t>
            </w:r>
            <w:r>
              <w:rPr>
                <w:rFonts w:hint="eastAsia"/>
              </w:rPr>
              <w:t>903</w:t>
            </w:r>
          </w:p>
        </w:tc>
        <w:tc>
          <w:tcPr>
            <w:tcW w:w="1553" w:type="dxa"/>
          </w:tcPr>
          <w:p w:rsidR="00BD594C" w:rsidRDefault="00BD594C" w:rsidP="00875D3E">
            <w:r>
              <w:t>-3</w:t>
            </w: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368,</w:t>
            </w:r>
            <w:r>
              <w:t>3</w:t>
            </w: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hint="eastAsia"/>
              </w:rPr>
              <w:t>270</w:t>
            </w:r>
          </w:p>
        </w:tc>
      </w:tr>
      <w:tr w:rsidR="00BD594C" w:rsidTr="009E05E7">
        <w:tc>
          <w:tcPr>
            <w:tcW w:w="992" w:type="dxa"/>
          </w:tcPr>
          <w:p w:rsidR="00BD594C" w:rsidRPr="00903B9C" w:rsidRDefault="00BD594C" w:rsidP="00F52EF5"/>
        </w:tc>
        <w:tc>
          <w:tcPr>
            <w:tcW w:w="1767" w:type="dxa"/>
          </w:tcPr>
          <w:p w:rsidR="00BD594C" w:rsidRPr="00903B9C" w:rsidRDefault="00BD594C" w:rsidP="00875D3E">
            <w:r w:rsidRPr="00903B9C">
              <w:t>Sample size</w:t>
            </w:r>
          </w:p>
        </w:tc>
        <w:tc>
          <w:tcPr>
            <w:tcW w:w="1013" w:type="dxa"/>
          </w:tcPr>
          <w:p w:rsidR="00BD594C" w:rsidRDefault="00BD594C" w:rsidP="00875D3E">
            <w:r w:rsidRPr="004F5B0A">
              <w:t>-</w:t>
            </w:r>
            <w:r>
              <w:rPr>
                <w:rFonts w:hint="eastAsia"/>
              </w:rPr>
              <w:t>0</w:t>
            </w:r>
            <w:r w:rsidRPr="004F5B0A">
              <w:t>.3</w:t>
            </w:r>
            <w:r>
              <w:rPr>
                <w:rFonts w:hint="eastAsia"/>
              </w:rPr>
              <w:t>91</w:t>
            </w:r>
          </w:p>
        </w:tc>
        <w:tc>
          <w:tcPr>
            <w:tcW w:w="893" w:type="dxa"/>
          </w:tcPr>
          <w:p w:rsidR="00BD594C" w:rsidRDefault="00BD594C" w:rsidP="00875D3E">
            <w:r>
              <w:rPr>
                <w:rFonts w:hint="eastAsia"/>
              </w:rPr>
              <w:t>9.044</w:t>
            </w:r>
          </w:p>
        </w:tc>
        <w:tc>
          <w:tcPr>
            <w:tcW w:w="885" w:type="dxa"/>
          </w:tcPr>
          <w:p w:rsidR="00BD594C" w:rsidRDefault="00BD594C" w:rsidP="00875D3E">
            <w:r>
              <w:rPr>
                <w:rFonts w:hint="eastAsia"/>
              </w:rPr>
              <w:t>-0.04</w:t>
            </w:r>
          </w:p>
        </w:tc>
        <w:tc>
          <w:tcPr>
            <w:tcW w:w="885" w:type="dxa"/>
          </w:tcPr>
          <w:p w:rsidR="00BD594C" w:rsidRDefault="00BD594C" w:rsidP="00875D3E">
            <w:r w:rsidRPr="004F5B0A">
              <w:t>0.</w:t>
            </w:r>
            <w:r>
              <w:rPr>
                <w:rFonts w:hint="eastAsia"/>
              </w:rPr>
              <w:t>966</w:t>
            </w:r>
          </w:p>
        </w:tc>
        <w:tc>
          <w:tcPr>
            <w:tcW w:w="1553" w:type="dxa"/>
          </w:tcPr>
          <w:p w:rsidR="00BD594C" w:rsidRDefault="00BD594C" w:rsidP="00875D3E">
            <w:r>
              <w:t>-</w:t>
            </w:r>
            <w:r>
              <w:rPr>
                <w:rFonts w:hint="eastAsia"/>
              </w:rPr>
              <w:t>20.095,19.314</w:t>
            </w:r>
          </w:p>
        </w:tc>
      </w:tr>
      <w:tr w:rsidR="00BD594C" w:rsidTr="009E05E7">
        <w:tc>
          <w:tcPr>
            <w:tcW w:w="992" w:type="dxa"/>
          </w:tcPr>
          <w:p w:rsidR="00BD594C" w:rsidRPr="00903B9C" w:rsidRDefault="00BD594C" w:rsidP="00F52EF5"/>
        </w:tc>
        <w:tc>
          <w:tcPr>
            <w:tcW w:w="1767" w:type="dxa"/>
          </w:tcPr>
          <w:p w:rsidR="00BD594C" w:rsidRPr="00903B9C" w:rsidRDefault="00BD594C" w:rsidP="00875D3E">
            <w:r w:rsidRPr="00707782">
              <w:t xml:space="preserve">Sample </w:t>
            </w:r>
            <w:r w:rsidRPr="00707782">
              <w:rPr>
                <w:rFonts w:hint="eastAsia"/>
              </w:rPr>
              <w:t>s</w:t>
            </w:r>
            <w:r w:rsidRPr="00707782">
              <w:t xml:space="preserve">ource </w:t>
            </w:r>
          </w:p>
        </w:tc>
        <w:tc>
          <w:tcPr>
            <w:tcW w:w="1013" w:type="dxa"/>
          </w:tcPr>
          <w:p w:rsidR="00BD594C" w:rsidRDefault="00BD594C" w:rsidP="00875D3E">
            <w:r w:rsidRPr="00EF1641">
              <w:t>-</w:t>
            </w:r>
            <w:r>
              <w:rPr>
                <w:rFonts w:hint="eastAsia"/>
              </w:rPr>
              <w:t>1.005</w:t>
            </w:r>
          </w:p>
        </w:tc>
        <w:tc>
          <w:tcPr>
            <w:tcW w:w="893" w:type="dxa"/>
          </w:tcPr>
          <w:p w:rsidR="00BD594C" w:rsidRDefault="00BD594C" w:rsidP="00875D3E">
            <w:r>
              <w:rPr>
                <w:rFonts w:hint="eastAsia"/>
              </w:rPr>
              <w:t>15.984</w:t>
            </w:r>
          </w:p>
        </w:tc>
        <w:tc>
          <w:tcPr>
            <w:tcW w:w="885" w:type="dxa"/>
          </w:tcPr>
          <w:p w:rsidR="00BD594C" w:rsidRDefault="00BD594C" w:rsidP="00875D3E">
            <w:r>
              <w:rPr>
                <w:rFonts w:hint="eastAsia"/>
              </w:rPr>
              <w:t>-0.06</w:t>
            </w:r>
          </w:p>
        </w:tc>
        <w:tc>
          <w:tcPr>
            <w:tcW w:w="885" w:type="dxa"/>
          </w:tcPr>
          <w:p w:rsidR="00BD594C" w:rsidRDefault="00BD594C" w:rsidP="00875D3E">
            <w:r w:rsidRPr="00EF1641">
              <w:t>0.</w:t>
            </w:r>
            <w:r>
              <w:rPr>
                <w:rFonts w:hint="eastAsia"/>
              </w:rPr>
              <w:t>951</w:t>
            </w:r>
          </w:p>
        </w:tc>
        <w:tc>
          <w:tcPr>
            <w:tcW w:w="1553" w:type="dxa"/>
          </w:tcPr>
          <w:p w:rsidR="00BD594C" w:rsidRDefault="00BD594C" w:rsidP="00875D3E">
            <w:r>
              <w:t>-</w:t>
            </w:r>
            <w:r>
              <w:rPr>
                <w:rFonts w:hint="eastAsia"/>
              </w:rPr>
              <w:t>35.831,33.821</w:t>
            </w:r>
          </w:p>
        </w:tc>
      </w:tr>
      <w:tr w:rsidR="00BD594C" w:rsidTr="009E05E7">
        <w:tc>
          <w:tcPr>
            <w:tcW w:w="992" w:type="dxa"/>
          </w:tcPr>
          <w:p w:rsidR="00BD594C" w:rsidRPr="00903B9C" w:rsidRDefault="00BD594C" w:rsidP="00F52EF5"/>
        </w:tc>
        <w:tc>
          <w:tcPr>
            <w:tcW w:w="1767" w:type="dxa"/>
          </w:tcPr>
          <w:p w:rsidR="00BD594C" w:rsidRPr="00903B9C" w:rsidRDefault="00BD594C" w:rsidP="00875D3E">
            <w:r w:rsidRPr="00707782">
              <w:t>Detection method</w:t>
            </w:r>
          </w:p>
        </w:tc>
        <w:tc>
          <w:tcPr>
            <w:tcW w:w="1013" w:type="dxa"/>
          </w:tcPr>
          <w:p w:rsidR="00BD594C" w:rsidRDefault="00BD594C" w:rsidP="00875D3E">
            <w:r w:rsidRPr="009256E4">
              <w:t>-1.33</w:t>
            </w:r>
            <w:r>
              <w:rPr>
                <w:rFonts w:hint="eastAsia"/>
              </w:rPr>
              <w:t>2</w:t>
            </w:r>
          </w:p>
        </w:tc>
        <w:tc>
          <w:tcPr>
            <w:tcW w:w="893" w:type="dxa"/>
          </w:tcPr>
          <w:p w:rsidR="00BD594C" w:rsidRDefault="00BD594C" w:rsidP="00875D3E">
            <w:r>
              <w:rPr>
                <w:rFonts w:hint="eastAsia"/>
              </w:rPr>
              <w:t>2.733</w:t>
            </w:r>
          </w:p>
        </w:tc>
        <w:tc>
          <w:tcPr>
            <w:tcW w:w="885" w:type="dxa"/>
          </w:tcPr>
          <w:p w:rsidR="00BD594C" w:rsidRDefault="00BD594C" w:rsidP="00875D3E">
            <w:r>
              <w:rPr>
                <w:rFonts w:hint="eastAsia"/>
              </w:rPr>
              <w:t>-0.49</w:t>
            </w:r>
          </w:p>
        </w:tc>
        <w:tc>
          <w:tcPr>
            <w:tcW w:w="885" w:type="dxa"/>
          </w:tcPr>
          <w:p w:rsidR="00BD594C" w:rsidRDefault="00BD594C" w:rsidP="00875D3E">
            <w:r w:rsidRPr="009256E4">
              <w:t>0.</w:t>
            </w:r>
            <w:r>
              <w:rPr>
                <w:rFonts w:hint="eastAsia"/>
              </w:rPr>
              <w:t>635</w:t>
            </w:r>
          </w:p>
        </w:tc>
        <w:tc>
          <w:tcPr>
            <w:tcW w:w="1553" w:type="dxa"/>
          </w:tcPr>
          <w:p w:rsidR="00BD594C" w:rsidRDefault="00BD594C" w:rsidP="00875D3E">
            <w:r>
              <w:t>-</w:t>
            </w:r>
            <w:r>
              <w:rPr>
                <w:rFonts w:hint="eastAsia"/>
              </w:rPr>
              <w:t>7.288,4.623</w:t>
            </w:r>
          </w:p>
        </w:tc>
      </w:tr>
      <w:tr w:rsidR="00BD594C" w:rsidTr="009E05E7">
        <w:tc>
          <w:tcPr>
            <w:tcW w:w="992" w:type="dxa"/>
          </w:tcPr>
          <w:p w:rsidR="00BD594C" w:rsidRPr="00903B9C" w:rsidRDefault="00BD594C" w:rsidP="00F52EF5">
            <w:r>
              <w:rPr>
                <w:rFonts w:hint="eastAsia"/>
              </w:rPr>
              <w:t>3-NT</w:t>
            </w:r>
          </w:p>
        </w:tc>
        <w:tc>
          <w:tcPr>
            <w:tcW w:w="1767" w:type="dxa"/>
          </w:tcPr>
          <w:p w:rsidR="00BD594C" w:rsidRPr="00903B9C" w:rsidRDefault="00BD594C" w:rsidP="00875D3E">
            <w:r w:rsidRPr="00903B9C">
              <w:t>Race</w:t>
            </w:r>
          </w:p>
        </w:tc>
        <w:tc>
          <w:tcPr>
            <w:tcW w:w="1013" w:type="dxa"/>
          </w:tcPr>
          <w:p w:rsidR="00BD594C" w:rsidRDefault="00BD594C" w:rsidP="00875D3E">
            <w:r w:rsidRPr="00630BC5">
              <w:t>-14.</w:t>
            </w:r>
            <w:r>
              <w:rPr>
                <w:rFonts w:hint="eastAsia"/>
              </w:rPr>
              <w:t>994</w:t>
            </w:r>
          </w:p>
        </w:tc>
        <w:tc>
          <w:tcPr>
            <w:tcW w:w="893" w:type="dxa"/>
          </w:tcPr>
          <w:p w:rsidR="00BD594C" w:rsidRDefault="00BD594C" w:rsidP="00875D3E">
            <w:r w:rsidRPr="00630BC5">
              <w:t>1.</w:t>
            </w:r>
            <w:r>
              <w:rPr>
                <w:rFonts w:hint="eastAsia"/>
              </w:rPr>
              <w:t>524</w:t>
            </w:r>
            <w:r w:rsidRPr="00630BC5">
              <w:t xml:space="preserve">    </w:t>
            </w:r>
          </w:p>
        </w:tc>
        <w:tc>
          <w:tcPr>
            <w:tcW w:w="885" w:type="dxa"/>
          </w:tcPr>
          <w:p w:rsidR="00BD594C" w:rsidRDefault="00BD594C" w:rsidP="00875D3E">
            <w:r w:rsidRPr="00630BC5">
              <w:t>-</w:t>
            </w:r>
            <w:r>
              <w:rPr>
                <w:rFonts w:hint="eastAsia"/>
              </w:rPr>
              <w:t>9.84</w:t>
            </w:r>
            <w:r w:rsidRPr="00630BC5">
              <w:t xml:space="preserve"> </w:t>
            </w:r>
          </w:p>
        </w:tc>
        <w:tc>
          <w:tcPr>
            <w:tcW w:w="885" w:type="dxa"/>
          </w:tcPr>
          <w:p w:rsidR="00BD594C" w:rsidRDefault="008D5297" w:rsidP="008D5297">
            <w:r>
              <w:rPr>
                <w:rFonts w:hint="eastAsia"/>
              </w:rPr>
              <w:t xml:space="preserve">&lt; </w:t>
            </w:r>
            <w:r w:rsidR="00BD594C" w:rsidRPr="00B2514B">
              <w:t>0.00</w:t>
            </w:r>
            <w:r>
              <w:rPr>
                <w:rFonts w:hint="eastAsia"/>
              </w:rPr>
              <w:t>1</w:t>
            </w:r>
          </w:p>
        </w:tc>
        <w:tc>
          <w:tcPr>
            <w:tcW w:w="1553" w:type="dxa"/>
          </w:tcPr>
          <w:p w:rsidR="00BD594C" w:rsidRPr="00903B9C" w:rsidRDefault="00BD594C" w:rsidP="00875D3E">
            <w:pPr>
              <w:rPr>
                <w:sz w:val="15"/>
                <w:szCs w:val="15"/>
              </w:rPr>
            </w:pPr>
            <w:r>
              <w:t>-1</w:t>
            </w:r>
            <w:r>
              <w:rPr>
                <w:rFonts w:hint="eastAsia"/>
              </w:rPr>
              <w:t>8</w:t>
            </w:r>
            <w:r>
              <w:t>.</w:t>
            </w:r>
            <w:r>
              <w:rPr>
                <w:rFonts w:hint="eastAsia"/>
              </w:rPr>
              <w:t>139,</w:t>
            </w:r>
            <w:r>
              <w:t xml:space="preserve"> -1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848</w:t>
            </w:r>
          </w:p>
        </w:tc>
      </w:tr>
      <w:tr w:rsidR="00BD594C" w:rsidTr="009E05E7">
        <w:tc>
          <w:tcPr>
            <w:tcW w:w="992" w:type="dxa"/>
          </w:tcPr>
          <w:p w:rsidR="00BD594C" w:rsidRPr="00903B9C" w:rsidRDefault="00BD594C" w:rsidP="00F52EF5"/>
        </w:tc>
        <w:tc>
          <w:tcPr>
            <w:tcW w:w="1767" w:type="dxa"/>
          </w:tcPr>
          <w:p w:rsidR="00BD594C" w:rsidRPr="00903B9C" w:rsidRDefault="00BD594C" w:rsidP="00875D3E">
            <w:r w:rsidRPr="00903B9C">
              <w:t>Sample size</w:t>
            </w:r>
          </w:p>
        </w:tc>
        <w:tc>
          <w:tcPr>
            <w:tcW w:w="1013" w:type="dxa"/>
          </w:tcPr>
          <w:p w:rsidR="00BD594C" w:rsidRDefault="00BD594C" w:rsidP="00875D3E">
            <w:r w:rsidRPr="00B2514B">
              <w:t>-14.</w:t>
            </w:r>
            <w:r>
              <w:rPr>
                <w:rFonts w:hint="eastAsia"/>
              </w:rPr>
              <w:t>198</w:t>
            </w:r>
          </w:p>
        </w:tc>
        <w:tc>
          <w:tcPr>
            <w:tcW w:w="893" w:type="dxa"/>
          </w:tcPr>
          <w:p w:rsidR="00BD594C" w:rsidRDefault="00BD594C" w:rsidP="00875D3E">
            <w:r w:rsidRPr="00B2514B">
              <w:t>1.</w:t>
            </w:r>
            <w:r>
              <w:rPr>
                <w:rFonts w:hint="eastAsia"/>
              </w:rPr>
              <w:t>867</w:t>
            </w:r>
          </w:p>
        </w:tc>
        <w:tc>
          <w:tcPr>
            <w:tcW w:w="885" w:type="dxa"/>
          </w:tcPr>
          <w:p w:rsidR="00BD594C" w:rsidRDefault="00BD594C" w:rsidP="00875D3E">
            <w:r w:rsidRPr="00B2514B">
              <w:t>-</w:t>
            </w:r>
            <w:r>
              <w:rPr>
                <w:rFonts w:hint="eastAsia"/>
              </w:rPr>
              <w:t>7.60</w:t>
            </w:r>
            <w:r w:rsidRPr="00B2514B">
              <w:t xml:space="preserve">  </w:t>
            </w:r>
          </w:p>
        </w:tc>
        <w:tc>
          <w:tcPr>
            <w:tcW w:w="885" w:type="dxa"/>
          </w:tcPr>
          <w:p w:rsidR="00BD594C" w:rsidRDefault="008D5297" w:rsidP="00875D3E">
            <w:r w:rsidRPr="008D5297">
              <w:t>&lt; 0.001</w:t>
            </w:r>
          </w:p>
        </w:tc>
        <w:tc>
          <w:tcPr>
            <w:tcW w:w="1553" w:type="dxa"/>
          </w:tcPr>
          <w:p w:rsidR="00BD594C" w:rsidRPr="00903B9C" w:rsidRDefault="00BD594C" w:rsidP="00875D3E">
            <w:pPr>
              <w:rPr>
                <w:sz w:val="15"/>
                <w:szCs w:val="15"/>
              </w:rPr>
            </w:pPr>
            <w:r>
              <w:t>-1</w:t>
            </w:r>
            <w:r>
              <w:rPr>
                <w:rFonts w:hint="eastAsia"/>
              </w:rPr>
              <w:t>8.051,</w:t>
            </w:r>
            <w:r>
              <w:t xml:space="preserve"> -1</w:t>
            </w:r>
            <w:r>
              <w:rPr>
                <w:rFonts w:hint="eastAsia"/>
              </w:rPr>
              <w:t>0.344</w:t>
            </w:r>
          </w:p>
        </w:tc>
      </w:tr>
      <w:tr w:rsidR="00BD594C" w:rsidTr="009E05E7">
        <w:tc>
          <w:tcPr>
            <w:tcW w:w="992" w:type="dxa"/>
          </w:tcPr>
          <w:p w:rsidR="00BD594C" w:rsidRPr="00903B9C" w:rsidRDefault="00BD594C" w:rsidP="00F52EF5"/>
        </w:tc>
        <w:tc>
          <w:tcPr>
            <w:tcW w:w="1767" w:type="dxa"/>
          </w:tcPr>
          <w:p w:rsidR="00BD594C" w:rsidRPr="00903B9C" w:rsidRDefault="00BD594C" w:rsidP="00875D3E">
            <w:r w:rsidRPr="00903B9C">
              <w:t>Sample source</w:t>
            </w:r>
          </w:p>
        </w:tc>
        <w:tc>
          <w:tcPr>
            <w:tcW w:w="1013" w:type="dxa"/>
          </w:tcPr>
          <w:p w:rsidR="00BD594C" w:rsidRDefault="00BD594C" w:rsidP="00875D3E">
            <w:r>
              <w:rPr>
                <w:rFonts w:hint="eastAsia"/>
              </w:rPr>
              <w:t>0</w:t>
            </w:r>
            <w:r w:rsidRPr="000C38E6">
              <w:t>.</w:t>
            </w:r>
            <w:r>
              <w:rPr>
                <w:rFonts w:hint="eastAsia"/>
              </w:rPr>
              <w:t>014</w:t>
            </w:r>
          </w:p>
        </w:tc>
        <w:tc>
          <w:tcPr>
            <w:tcW w:w="893" w:type="dxa"/>
          </w:tcPr>
          <w:p w:rsidR="00BD594C" w:rsidRDefault="00BD594C" w:rsidP="00875D3E">
            <w:r>
              <w:rPr>
                <w:rFonts w:hint="eastAsia"/>
              </w:rPr>
              <w:t>0</w:t>
            </w:r>
            <w:r w:rsidRPr="000C38E6">
              <w:t>.</w:t>
            </w:r>
            <w:r>
              <w:rPr>
                <w:rFonts w:hint="eastAsia"/>
              </w:rPr>
              <w:t>730</w:t>
            </w:r>
          </w:p>
        </w:tc>
        <w:tc>
          <w:tcPr>
            <w:tcW w:w="885" w:type="dxa"/>
          </w:tcPr>
          <w:p w:rsidR="00BD594C" w:rsidRDefault="00BD594C" w:rsidP="00875D3E">
            <w:r w:rsidRPr="000C38E6">
              <w:t>0.</w:t>
            </w:r>
            <w:r>
              <w:rPr>
                <w:rFonts w:hint="eastAsia"/>
              </w:rPr>
              <w:t>02</w:t>
            </w:r>
            <w:r w:rsidRPr="000C38E6">
              <w:t xml:space="preserve">  </w:t>
            </w:r>
          </w:p>
        </w:tc>
        <w:tc>
          <w:tcPr>
            <w:tcW w:w="885" w:type="dxa"/>
          </w:tcPr>
          <w:p w:rsidR="00BD594C" w:rsidRDefault="00BD594C" w:rsidP="00875D3E">
            <w:r w:rsidRPr="000C38E6">
              <w:t>0.</w:t>
            </w:r>
            <w:r>
              <w:rPr>
                <w:rFonts w:hint="eastAsia"/>
              </w:rPr>
              <w:t>985</w:t>
            </w:r>
          </w:p>
        </w:tc>
        <w:tc>
          <w:tcPr>
            <w:tcW w:w="1553" w:type="dxa"/>
          </w:tcPr>
          <w:p w:rsidR="00BD594C" w:rsidRPr="00903B9C" w:rsidRDefault="00BD594C" w:rsidP="00875D3E">
            <w:pPr>
              <w:rPr>
                <w:sz w:val="15"/>
                <w:szCs w:val="15"/>
              </w:rPr>
            </w:pPr>
            <w:r>
              <w:t>-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492,1.520</w:t>
            </w:r>
          </w:p>
        </w:tc>
      </w:tr>
      <w:tr w:rsidR="00BD594C" w:rsidTr="009E05E7">
        <w:tc>
          <w:tcPr>
            <w:tcW w:w="992" w:type="dxa"/>
          </w:tcPr>
          <w:p w:rsidR="00BD594C" w:rsidRPr="00903B9C" w:rsidRDefault="00BD594C" w:rsidP="00F52EF5"/>
        </w:tc>
        <w:tc>
          <w:tcPr>
            <w:tcW w:w="1767" w:type="dxa"/>
          </w:tcPr>
          <w:p w:rsidR="00BD594C" w:rsidRPr="00903B9C" w:rsidRDefault="00BD594C" w:rsidP="00875D3E">
            <w:r w:rsidRPr="002E3466">
              <w:t>Detection method</w:t>
            </w:r>
          </w:p>
        </w:tc>
        <w:tc>
          <w:tcPr>
            <w:tcW w:w="1013" w:type="dxa"/>
          </w:tcPr>
          <w:p w:rsidR="00BD594C" w:rsidRDefault="00BD594C" w:rsidP="00875D3E">
            <w:r w:rsidRPr="00870997">
              <w:t>-1.</w:t>
            </w:r>
            <w:r>
              <w:rPr>
                <w:rFonts w:hint="eastAsia"/>
              </w:rPr>
              <w:t>312</w:t>
            </w:r>
          </w:p>
        </w:tc>
        <w:tc>
          <w:tcPr>
            <w:tcW w:w="893" w:type="dxa"/>
          </w:tcPr>
          <w:p w:rsidR="00BD594C" w:rsidRDefault="00BD594C" w:rsidP="00875D3E">
            <w:r w:rsidRPr="00870997">
              <w:t>1.</w:t>
            </w:r>
            <w:r>
              <w:rPr>
                <w:rFonts w:hint="eastAsia"/>
              </w:rPr>
              <w:t>269</w:t>
            </w:r>
          </w:p>
        </w:tc>
        <w:tc>
          <w:tcPr>
            <w:tcW w:w="885" w:type="dxa"/>
          </w:tcPr>
          <w:p w:rsidR="00BD594C" w:rsidRDefault="00BD594C" w:rsidP="00875D3E">
            <w:r w:rsidRPr="00870997">
              <w:t>-1.</w:t>
            </w:r>
            <w:r>
              <w:rPr>
                <w:rFonts w:hint="eastAsia"/>
              </w:rPr>
              <w:t>03</w:t>
            </w:r>
            <w:r w:rsidRPr="00870997">
              <w:t xml:space="preserve"> </w:t>
            </w:r>
          </w:p>
        </w:tc>
        <w:tc>
          <w:tcPr>
            <w:tcW w:w="885" w:type="dxa"/>
          </w:tcPr>
          <w:p w:rsidR="00BD594C" w:rsidRDefault="00BD594C" w:rsidP="00875D3E">
            <w:r w:rsidRPr="00870997">
              <w:t>0.</w:t>
            </w:r>
            <w:r>
              <w:rPr>
                <w:rFonts w:hint="eastAsia"/>
              </w:rPr>
              <w:t>311</w:t>
            </w:r>
            <w:r w:rsidRPr="00870997">
              <w:t xml:space="preserve"> </w:t>
            </w:r>
          </w:p>
        </w:tc>
        <w:tc>
          <w:tcPr>
            <w:tcW w:w="1553" w:type="dxa"/>
          </w:tcPr>
          <w:p w:rsidR="00BD594C" w:rsidRPr="00903B9C" w:rsidRDefault="00BD594C" w:rsidP="00875D3E">
            <w:pPr>
              <w:rPr>
                <w:sz w:val="15"/>
                <w:szCs w:val="15"/>
              </w:rPr>
            </w:pPr>
            <w:r>
              <w:t>-</w:t>
            </w:r>
            <w:r>
              <w:rPr>
                <w:rFonts w:hint="eastAsia"/>
              </w:rPr>
              <w:t>3.931,1.307</w:t>
            </w:r>
          </w:p>
        </w:tc>
      </w:tr>
    </w:tbl>
    <w:p w:rsidR="00F52EF5" w:rsidRDefault="00F52EF5" w:rsidP="00F52EF5">
      <w:r w:rsidRPr="007501CC">
        <w:t>TL, telomere length; 8-OHdG, 8-hydroxy-2′-deoxyguanosine; TAC, total antioxidant capacity</w:t>
      </w:r>
      <w:r>
        <w:rPr>
          <w:rFonts w:hint="eastAsia"/>
        </w:rPr>
        <w:t>;</w:t>
      </w:r>
      <w:r w:rsidRPr="007501CC">
        <w:t xml:space="preserve"> 3-NT, </w:t>
      </w:r>
      <w:bookmarkStart w:id="0" w:name="OLE_LINK43"/>
      <w:bookmarkStart w:id="1" w:name="OLE_LINK44"/>
      <w:r w:rsidRPr="007501CC">
        <w:t>3-nitrotyrosine</w:t>
      </w:r>
      <w:bookmarkEnd w:id="0"/>
      <w:bookmarkEnd w:id="1"/>
      <w:r w:rsidR="007A7BF4">
        <w:rPr>
          <w:rFonts w:hint="eastAsia"/>
        </w:rPr>
        <w:t xml:space="preserve">; </w:t>
      </w:r>
      <w:bookmarkStart w:id="2" w:name="_GoBack"/>
      <w:bookmarkEnd w:id="2"/>
      <w:proofErr w:type="spellStart"/>
      <w:r w:rsidR="007A7BF4">
        <w:t>Coef</w:t>
      </w:r>
      <w:proofErr w:type="spellEnd"/>
      <w:r w:rsidR="007A7BF4">
        <w:rPr>
          <w:rFonts w:hint="eastAsia"/>
        </w:rPr>
        <w:t>,</w:t>
      </w:r>
      <w:r w:rsidR="007A7BF4">
        <w:t xml:space="preserve"> </w:t>
      </w:r>
      <w:r w:rsidR="007A7BF4">
        <w:rPr>
          <w:rFonts w:hint="eastAsia"/>
        </w:rPr>
        <w:t>c</w:t>
      </w:r>
      <w:r w:rsidR="007A7BF4" w:rsidRPr="007A7BF4">
        <w:t>oefficient</w:t>
      </w:r>
      <w:r w:rsidR="007A7BF4">
        <w:rPr>
          <w:rFonts w:hint="eastAsia"/>
        </w:rPr>
        <w:t xml:space="preserve">; </w:t>
      </w:r>
      <w:r w:rsidR="007A7BF4" w:rsidRPr="007A7BF4">
        <w:t>CI, confidence interval;</w:t>
      </w:r>
      <w:r w:rsidR="007A7BF4">
        <w:rPr>
          <w:rFonts w:hint="eastAsia"/>
        </w:rPr>
        <w:t xml:space="preserve"> </w:t>
      </w:r>
      <w:r w:rsidR="007A7BF4">
        <w:t>Std. Err.</w:t>
      </w:r>
      <w:r w:rsidR="007A7BF4">
        <w:rPr>
          <w:rFonts w:hint="eastAsia"/>
        </w:rPr>
        <w:t>, s</w:t>
      </w:r>
      <w:r w:rsidR="007A7BF4" w:rsidRPr="007A7BF4">
        <w:t>tandard error</w:t>
      </w:r>
      <w:r w:rsidR="007A7BF4">
        <w:rPr>
          <w:rFonts w:hint="eastAsia"/>
        </w:rPr>
        <w:t>.</w:t>
      </w:r>
    </w:p>
    <w:sectPr w:rsidR="00F52E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CDC" w:rsidRDefault="00586CDC" w:rsidP="00BD594C">
      <w:r>
        <w:separator/>
      </w:r>
    </w:p>
  </w:endnote>
  <w:endnote w:type="continuationSeparator" w:id="0">
    <w:p w:rsidR="00586CDC" w:rsidRDefault="00586CDC" w:rsidP="00BD5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CDC" w:rsidRDefault="00586CDC" w:rsidP="00BD594C">
      <w:r>
        <w:separator/>
      </w:r>
    </w:p>
  </w:footnote>
  <w:footnote w:type="continuationSeparator" w:id="0">
    <w:p w:rsidR="00586CDC" w:rsidRDefault="00586CDC" w:rsidP="00BD59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EF5"/>
    <w:rsid w:val="003E4D8B"/>
    <w:rsid w:val="00586CDC"/>
    <w:rsid w:val="007A162A"/>
    <w:rsid w:val="007A7BF4"/>
    <w:rsid w:val="008D5297"/>
    <w:rsid w:val="00936BE3"/>
    <w:rsid w:val="009E05E7"/>
    <w:rsid w:val="00BD594C"/>
    <w:rsid w:val="00F5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F52EF5"/>
    <w:pPr>
      <w:widowControl w:val="0"/>
      <w:jc w:val="center"/>
    </w:pPr>
    <w:rPr>
      <w:rFonts w:ascii="Times New Roman" w:hAnsi="Times New Roman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F52EF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D594C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</w:style>
  <w:style w:type="character" w:customStyle="1" w:styleId="Char">
    <w:name w:val="页眉 Char"/>
    <w:basedOn w:val="a0"/>
    <w:link w:val="a4"/>
    <w:uiPriority w:val="99"/>
    <w:rsid w:val="00BD594C"/>
    <w:rPr>
      <w:rFonts w:ascii="Times New Roman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D594C"/>
    <w:pPr>
      <w:tabs>
        <w:tab w:val="center" w:pos="4153"/>
        <w:tab w:val="right" w:pos="8306"/>
      </w:tabs>
      <w:snapToGrid w:val="0"/>
      <w:jc w:val="left"/>
    </w:pPr>
  </w:style>
  <w:style w:type="character" w:customStyle="1" w:styleId="Char0">
    <w:name w:val="页脚 Char"/>
    <w:basedOn w:val="a0"/>
    <w:link w:val="a5"/>
    <w:uiPriority w:val="99"/>
    <w:rsid w:val="00BD594C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F52EF5"/>
    <w:pPr>
      <w:widowControl w:val="0"/>
      <w:jc w:val="center"/>
    </w:pPr>
    <w:rPr>
      <w:rFonts w:ascii="Times New Roman" w:hAnsi="Times New Roman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F52EF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D594C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</w:style>
  <w:style w:type="character" w:customStyle="1" w:styleId="Char">
    <w:name w:val="页眉 Char"/>
    <w:basedOn w:val="a0"/>
    <w:link w:val="a4"/>
    <w:uiPriority w:val="99"/>
    <w:rsid w:val="00BD594C"/>
    <w:rPr>
      <w:rFonts w:ascii="Times New Roman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D594C"/>
    <w:pPr>
      <w:tabs>
        <w:tab w:val="center" w:pos="4153"/>
        <w:tab w:val="right" w:pos="8306"/>
      </w:tabs>
      <w:snapToGrid w:val="0"/>
      <w:jc w:val="left"/>
    </w:pPr>
  </w:style>
  <w:style w:type="character" w:customStyle="1" w:styleId="Char0">
    <w:name w:val="页脚 Char"/>
    <w:basedOn w:val="a0"/>
    <w:link w:val="a5"/>
    <w:uiPriority w:val="99"/>
    <w:rsid w:val="00BD594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2024-08-01T13:14:00Z</dcterms:created>
  <dcterms:modified xsi:type="dcterms:W3CDTF">2024-08-02T02:33:00Z</dcterms:modified>
</cp:coreProperties>
</file>